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🧺  На день без ночёвки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Пикник, шашлыки, беседка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Приехали утром, уехали вечером: мангал, стол на улице, купание. Без постели, полотенец и сборов на ночь.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⚖️  Сколько чего брать</w:t>
      </w:r>
    </w:p>
    <w:p>
      <w:pPr>
        <w:spacing w:after="120" w:before="0"/>
      </w:pPr>
      <w:r>
        <w:rPr>
          <w:b w:val="0"/>
          <w:i/>
          <w:color w:val="6B7280"/>
          <w:sz w:val="18"/>
        </w:rPr>
        <w:t>Ориентировочные нормы для загородного выезда. Округляйте вверх — остатки увезёте домой, а докупить за городом обычно негде.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Что</w:t>
            </w:r>
          </w:p>
        </w:tc>
        <w:tc>
          <w:tcPr>
            <w:tcW w:type="dxa" w:w="2494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1 взрослого</w:t>
            </w:r>
          </w:p>
        </w:tc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компанию 8 человек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Мясо для мангала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300–400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2,5–3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Овощи и гарнир к мангалу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Уголь древесный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около 1 кг на 1 кг мяса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мешок 3 кг + запас 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Розжиг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флакон или 1 упаковка кубиков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Дрова для бани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15–20 кг на одну протопку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Питьевая вода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5-литровая канистра на 2–3 человека в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Вода для чая, кофе и готовки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канистры по 5 л на выходные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Лёд для напитков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2–3 кг на вечер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Одноразовые стаканы и тарелки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по 3 шт. в день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упаковка на 25 шт.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Мусорные пакеты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3–4 шт. по 60 л на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Салфетки влажные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большие упаковки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Завтрак на утро после приезда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яйца, хлеб, кофе, молоко — магазин может открыться поздно</w:t>
            </w:r>
          </w:p>
        </w:tc>
      </w:tr>
    </w:tbl>
    <w:p>
      <w:pPr>
        <w:spacing w:after="40"/>
      </w:pPr>
    </w:p>
    <w:p>
      <w:pPr>
        <w:spacing w:after="60" w:before="200"/>
      </w:pPr>
      <w:r>
        <w:rPr>
          <w:b/>
          <w:i w:val="0"/>
          <w:color w:val="1E6B45"/>
          <w:sz w:val="26"/>
        </w:rPr>
        <w:t>🧺  На день без ночёвки: пикник у дома или в беседке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Плед или туристический коврик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Складной стол и стулья, если беседка не оборудована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Термосумка и аккумуляторы холода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Канистра воды 5 л на 3–4 человека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Нож, доска, штопор, открывашка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Соль и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Одноразовая посуда и салфетки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Сухой розжиг и уголь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Два мусорных пакета 60 л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грязной посуды — мыть на месте может быть негде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Влажные салфетки и антисептик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Мяч, бадминтон, фрисби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мокрых вещей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📄  Документы и деньги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Паспорта всех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Свидетельства о рождении детей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 аренды и акт приёма-передачи — распечатать или сохранить в телефон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дома, координаты и телефон владельца, записанные на бумаге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— на шлагбаум, платную дорогу и на случай, если связи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Банковская карта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Права, СТС и страховка, если едете на машине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Полис ОМС на каждого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🔥  Мангал и барбекю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Уголь — около 1 кг на 1 кг мяса, плюс запасной мешок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Розжиг: жидкость или сухие кубики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Шампуры или решётка — уточните, есть ли в доме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Замаринованное мясо: 300–400 г на взрослого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Овощи и хлеб на гриль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Щипцы, прихватки, фольга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Одноразовая посуда и салфетки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Разделочная доска и нож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песок рядом с мангалом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углей и золы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🛡️  Безопасность: огонь, клещи, вода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ящик с песком у мангала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Огнетушитель — проверьте, есть ли в доме и где 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Акарицидное средство на одежду — это не то же, что репеллент на кожу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контейнер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Осмотр себя и детей после леса — вечером каждого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 владельца, записанный офлайн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и координаты дома в заметках — для скорой и такси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Фонарь у входа и на дорожке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Правило: мангал не оставлять без взрослого, костры в сухую погоду не разводить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🚗  Дорога и машина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Автоаптечка, огнетушитель, знак аварийной остановки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Трос и провода для прикуривания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Домкрат и запаска, проверенные до выезда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5 л воды в багажник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кресло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на шлагбаум и платную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Офлайн-карта до дома — навигатор теряет сеть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 и вода в салон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мусора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Зимой: скребок, щётка, лопата, ледоступы, трос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🎲  Досуг и отдых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Настольные игры и карты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Книги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Мяч, бадминтон, фрисби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 и плед для прогулки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Гирлянда или свечи для вечера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Проектор или ноутбук для кино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Блокнот и ручка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🚫  Что обычно НЕ надо везти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Посуду, кастрюли и сковородки — в доме почти всегда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Чайник, холодильник, плиту, микроволновку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Постельное бельё и одеяла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Утюг и гладильную доску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Фен — но в бюджетных домах бывает не всегда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Базовые средства для уборки и швабру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Мебель для двора: мангал, стол, стулья — обычно на участке уже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Важно: всё из этого списка стоит подтвердить у владельца одним сообщением</w:t>
      </w: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65.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